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727"/>
        <w:tblW w:w="14036" w:type="dxa"/>
        <w:tblLayout w:type="fixed"/>
        <w:tblLook w:val="04A0" w:firstRow="1" w:lastRow="0" w:firstColumn="1" w:lastColumn="0" w:noHBand="0" w:noVBand="1"/>
      </w:tblPr>
      <w:tblGrid>
        <w:gridCol w:w="2965"/>
        <w:gridCol w:w="2845"/>
        <w:gridCol w:w="2749"/>
        <w:gridCol w:w="2827"/>
        <w:gridCol w:w="2650"/>
      </w:tblGrid>
      <w:tr w:rsidR="00C9343A" w:rsidRPr="00C9343A" w:rsidTr="00DD63CB">
        <w:trPr>
          <w:trHeight w:val="631"/>
        </w:trPr>
        <w:tc>
          <w:tcPr>
            <w:tcW w:w="2965" w:type="dxa"/>
          </w:tcPr>
          <w:p w:rsidR="00C9343A" w:rsidRPr="00C9343A" w:rsidRDefault="00C9343A" w:rsidP="00C9343A">
            <w:pPr>
              <w:jc w:val="center"/>
              <w:rPr>
                <w:rFonts w:ascii="MarkerFeltThin-Plain" w:eastAsia="Calibri" w:hAnsi="MarkerFeltThin-Plain"/>
                <w:sz w:val="32"/>
                <w:szCs w:val="32"/>
              </w:rPr>
            </w:pPr>
            <w:r w:rsidRPr="00C9343A">
              <w:rPr>
                <w:rFonts w:ascii="MarkerFeltThin-Plain" w:eastAsia="Calibri" w:hAnsi="MarkerFeltThin-Plain"/>
                <w:sz w:val="32"/>
                <w:szCs w:val="32"/>
              </w:rPr>
              <w:t>Monday</w:t>
            </w:r>
          </w:p>
        </w:tc>
        <w:tc>
          <w:tcPr>
            <w:tcW w:w="2845" w:type="dxa"/>
          </w:tcPr>
          <w:p w:rsidR="00C9343A" w:rsidRPr="00C9343A" w:rsidRDefault="00C9343A" w:rsidP="00C9343A">
            <w:pPr>
              <w:jc w:val="center"/>
              <w:rPr>
                <w:rFonts w:ascii="MarkerFeltThin-Plain" w:eastAsia="Calibri" w:hAnsi="MarkerFeltThin-Plain"/>
                <w:sz w:val="32"/>
                <w:szCs w:val="32"/>
              </w:rPr>
            </w:pPr>
            <w:r w:rsidRPr="00C9343A">
              <w:rPr>
                <w:rFonts w:ascii="MarkerFeltThin-Plain" w:eastAsia="Calibri" w:hAnsi="MarkerFeltThin-Plain"/>
                <w:sz w:val="32"/>
                <w:szCs w:val="32"/>
              </w:rPr>
              <w:t>Tuesday</w:t>
            </w:r>
          </w:p>
        </w:tc>
        <w:tc>
          <w:tcPr>
            <w:tcW w:w="2749" w:type="dxa"/>
          </w:tcPr>
          <w:p w:rsidR="00C9343A" w:rsidRPr="00C9343A" w:rsidRDefault="00C9343A" w:rsidP="00C9343A">
            <w:pPr>
              <w:jc w:val="center"/>
              <w:rPr>
                <w:rFonts w:ascii="MarkerFeltThin-Plain" w:eastAsia="Calibri" w:hAnsi="MarkerFeltThin-Plain"/>
                <w:sz w:val="32"/>
                <w:szCs w:val="32"/>
              </w:rPr>
            </w:pPr>
            <w:r w:rsidRPr="00C9343A">
              <w:rPr>
                <w:rFonts w:ascii="MarkerFeltThin-Plain" w:eastAsia="Calibri" w:hAnsi="MarkerFeltThin-Plain"/>
                <w:sz w:val="32"/>
                <w:szCs w:val="32"/>
              </w:rPr>
              <w:t>Wednesday</w:t>
            </w:r>
          </w:p>
        </w:tc>
        <w:tc>
          <w:tcPr>
            <w:tcW w:w="2827" w:type="dxa"/>
          </w:tcPr>
          <w:p w:rsidR="00C9343A" w:rsidRPr="00C9343A" w:rsidRDefault="00C9343A" w:rsidP="00C9343A">
            <w:pPr>
              <w:jc w:val="center"/>
              <w:rPr>
                <w:rFonts w:ascii="MarkerFeltThin-Plain" w:eastAsia="Calibri" w:hAnsi="MarkerFeltThin-Plain"/>
                <w:sz w:val="32"/>
                <w:szCs w:val="32"/>
              </w:rPr>
            </w:pPr>
            <w:r w:rsidRPr="00C9343A">
              <w:rPr>
                <w:rFonts w:ascii="MarkerFeltThin-Plain" w:eastAsia="Calibri" w:hAnsi="MarkerFeltThin-Plain"/>
                <w:sz w:val="32"/>
                <w:szCs w:val="32"/>
              </w:rPr>
              <w:t>Thursday</w:t>
            </w:r>
          </w:p>
        </w:tc>
        <w:tc>
          <w:tcPr>
            <w:tcW w:w="2650" w:type="dxa"/>
          </w:tcPr>
          <w:p w:rsidR="00C9343A" w:rsidRPr="00C9343A" w:rsidRDefault="00C9343A" w:rsidP="00C9343A">
            <w:pPr>
              <w:jc w:val="center"/>
              <w:rPr>
                <w:rFonts w:ascii="MarkerFeltThin-Plain" w:eastAsia="Calibri" w:hAnsi="MarkerFeltThin-Plain"/>
                <w:sz w:val="32"/>
                <w:szCs w:val="32"/>
              </w:rPr>
            </w:pPr>
            <w:r w:rsidRPr="00C9343A">
              <w:rPr>
                <w:rFonts w:ascii="MarkerFeltThin-Plain" w:eastAsia="Calibri" w:hAnsi="MarkerFeltThin-Plain"/>
                <w:sz w:val="32"/>
                <w:szCs w:val="32"/>
              </w:rPr>
              <w:t>Friday</w:t>
            </w:r>
          </w:p>
        </w:tc>
      </w:tr>
      <w:tr w:rsidR="00C9343A" w:rsidRPr="00C9343A" w:rsidTr="00DD63CB">
        <w:trPr>
          <w:trHeight w:val="2070"/>
        </w:trPr>
        <w:tc>
          <w:tcPr>
            <w:tcW w:w="2965" w:type="dxa"/>
          </w:tcPr>
          <w:p w:rsidR="00C9343A" w:rsidRPr="00C9343A" w:rsidRDefault="00C9343A" w:rsidP="00C9343A">
            <w:pPr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Feb 24</w:t>
            </w:r>
          </w:p>
          <w:p w:rsidR="00C9343A" w:rsidRPr="00C9343A" w:rsidRDefault="00C9343A" w:rsidP="00CB34D2">
            <w:pPr>
              <w:rPr>
                <w:rFonts w:ascii="Calibri" w:eastAsia="Calibri" w:hAnsi="Calibri"/>
              </w:rPr>
            </w:pPr>
          </w:p>
        </w:tc>
        <w:tc>
          <w:tcPr>
            <w:tcW w:w="2845" w:type="dxa"/>
          </w:tcPr>
          <w:p w:rsidR="00C9343A" w:rsidRPr="00C9343A" w:rsidRDefault="00C9343A" w:rsidP="00C9343A">
            <w:pPr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25</w:t>
            </w:r>
          </w:p>
          <w:p w:rsidR="00C9343A" w:rsidRPr="00C9343A" w:rsidRDefault="00C9343A" w:rsidP="00C9343A">
            <w:pPr>
              <w:rPr>
                <w:rFonts w:ascii="Calibri" w:eastAsia="Calibri" w:hAnsi="Calibri"/>
              </w:rPr>
            </w:pPr>
            <w:r w:rsidRPr="00C9343A">
              <w:rPr>
                <w:rFonts w:ascii="Calibri" w:eastAsia="Calibri" w:hAnsi="Calibri"/>
              </w:rPr>
              <w:t xml:space="preserve"> </w:t>
            </w:r>
          </w:p>
        </w:tc>
        <w:tc>
          <w:tcPr>
            <w:tcW w:w="2749" w:type="dxa"/>
          </w:tcPr>
          <w:p w:rsidR="00C9343A" w:rsidRPr="00C9343A" w:rsidRDefault="00C9343A" w:rsidP="00C9343A">
            <w:pPr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26</w:t>
            </w:r>
          </w:p>
          <w:p w:rsidR="00C9343A" w:rsidRPr="00C9343A" w:rsidRDefault="00C9343A" w:rsidP="00C9343A">
            <w:pPr>
              <w:rPr>
                <w:rFonts w:eastAsia="Calibri"/>
              </w:rPr>
            </w:pPr>
            <w:r w:rsidRPr="00C9343A">
              <w:rPr>
                <w:rFonts w:eastAsia="Calibri"/>
              </w:rPr>
              <w:t xml:space="preserve"> </w:t>
            </w:r>
          </w:p>
          <w:p w:rsidR="00C9343A" w:rsidRPr="00C9343A" w:rsidRDefault="00C9343A" w:rsidP="00C9343A">
            <w:pPr>
              <w:rPr>
                <w:rFonts w:eastAsia="Calibri"/>
              </w:rPr>
            </w:pPr>
          </w:p>
          <w:p w:rsidR="00C9343A" w:rsidRPr="00C9343A" w:rsidRDefault="00C9343A" w:rsidP="00C9343A">
            <w:pPr>
              <w:rPr>
                <w:rFonts w:eastAsia="Calibri"/>
              </w:rPr>
            </w:pPr>
          </w:p>
        </w:tc>
        <w:tc>
          <w:tcPr>
            <w:tcW w:w="2827" w:type="dxa"/>
          </w:tcPr>
          <w:p w:rsidR="00C9343A" w:rsidRPr="00C9343A" w:rsidRDefault="00C9343A" w:rsidP="00C9343A">
            <w:pPr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27</w:t>
            </w:r>
          </w:p>
          <w:p w:rsidR="00C9343A" w:rsidRPr="00C9343A" w:rsidRDefault="00C9343A" w:rsidP="00C9343A">
            <w:pPr>
              <w:rPr>
                <w:rFonts w:ascii="Calibri" w:eastAsia="Calibri" w:hAnsi="Calibri"/>
              </w:rPr>
            </w:pPr>
          </w:p>
          <w:p w:rsidR="00C9343A" w:rsidRPr="00C9343A" w:rsidRDefault="00C9343A" w:rsidP="00CB34D2">
            <w:pPr>
              <w:rPr>
                <w:rFonts w:ascii="Calibri" w:eastAsia="Calibri" w:hAnsi="Calibri"/>
              </w:rPr>
            </w:pPr>
          </w:p>
        </w:tc>
        <w:tc>
          <w:tcPr>
            <w:tcW w:w="2650" w:type="dxa"/>
          </w:tcPr>
          <w:p w:rsidR="00C9343A" w:rsidRPr="00C9343A" w:rsidRDefault="00C9343A" w:rsidP="00C9343A">
            <w:pPr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28</w:t>
            </w:r>
          </w:p>
          <w:p w:rsidR="00C9343A" w:rsidRPr="00C9343A" w:rsidRDefault="00C9343A" w:rsidP="00C9343A">
            <w:pPr>
              <w:rPr>
                <w:rFonts w:ascii="Calibri" w:eastAsia="Calibri" w:hAnsi="Calibri"/>
              </w:rPr>
            </w:pPr>
            <w:r w:rsidRPr="00C9343A">
              <w:rPr>
                <w:rFonts w:ascii="Calibri" w:eastAsia="Calibri" w:hAnsi="Calibri"/>
              </w:rPr>
              <w:t xml:space="preserve"> </w:t>
            </w:r>
          </w:p>
        </w:tc>
      </w:tr>
      <w:tr w:rsidR="00C9343A" w:rsidRPr="00C9343A" w:rsidTr="00DD63CB">
        <w:trPr>
          <w:trHeight w:val="2070"/>
        </w:trPr>
        <w:tc>
          <w:tcPr>
            <w:tcW w:w="2965" w:type="dxa"/>
          </w:tcPr>
          <w:p w:rsidR="00C9343A" w:rsidRDefault="00C9343A" w:rsidP="00C9343A">
            <w:pPr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 xml:space="preserve"> 2</w:t>
            </w:r>
            <w:r w:rsidR="00CB34D2">
              <w:rPr>
                <w:rFonts w:ascii="Calibri" w:eastAsia="Calibri" w:hAnsi="Calibri"/>
                <w:b/>
              </w:rPr>
              <w:t xml:space="preserve"> Essays Due! </w:t>
            </w:r>
          </w:p>
          <w:p w:rsidR="00CB34D2" w:rsidRDefault="00CB34D2" w:rsidP="00C9343A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Distribute Prisoner B Novels </w:t>
            </w:r>
          </w:p>
          <w:p w:rsidR="00CB34D2" w:rsidRDefault="00CB34D2" w:rsidP="00C9343A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Read Ch.1 &amp;2. </w:t>
            </w:r>
          </w:p>
          <w:p w:rsidR="00CB34D2" w:rsidRDefault="00CB34D2" w:rsidP="00C9343A">
            <w:pPr>
              <w:rPr>
                <w:rFonts w:ascii="Calibri" w:eastAsia="Calibri" w:hAnsi="Calibri"/>
              </w:rPr>
            </w:pPr>
            <w:bookmarkStart w:id="0" w:name="_GoBack"/>
            <w:bookmarkEnd w:id="0"/>
          </w:p>
          <w:p w:rsidR="00CB34D2" w:rsidRDefault="00CB34D2" w:rsidP="00C9343A">
            <w:pPr>
              <w:rPr>
                <w:rFonts w:ascii="Calibri" w:eastAsia="Calibri" w:hAnsi="Calibri"/>
              </w:rPr>
            </w:pPr>
          </w:p>
          <w:p w:rsidR="00CB34D2" w:rsidRPr="00C9343A" w:rsidRDefault="00CB34D2" w:rsidP="00C9343A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Assign Ch.3&amp;4</w:t>
            </w:r>
          </w:p>
          <w:p w:rsidR="00C9343A" w:rsidRPr="00C9343A" w:rsidRDefault="00C9343A" w:rsidP="00CB34D2">
            <w:pPr>
              <w:rPr>
                <w:rFonts w:eastAsia="Calibri"/>
              </w:rPr>
            </w:pPr>
            <w:r w:rsidRPr="00C9343A">
              <w:rPr>
                <w:rFonts w:eastAsia="Calibri"/>
              </w:rPr>
              <w:t xml:space="preserve"> </w:t>
            </w:r>
          </w:p>
        </w:tc>
        <w:tc>
          <w:tcPr>
            <w:tcW w:w="2845" w:type="dxa"/>
          </w:tcPr>
          <w:p w:rsidR="00C9343A" w:rsidRPr="00C9343A" w:rsidRDefault="00C9343A" w:rsidP="00C9343A">
            <w:pPr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3</w:t>
            </w:r>
          </w:p>
          <w:p w:rsidR="00CB34D2" w:rsidRPr="009B669E" w:rsidRDefault="00CB34D2" w:rsidP="00CB34D2">
            <w:pPr>
              <w:rPr>
                <w:rFonts w:ascii="Calibri" w:eastAsia="Calibri" w:hAnsi="Calibri"/>
                <w:i/>
              </w:rPr>
            </w:pPr>
            <w:r>
              <w:rPr>
                <w:rFonts w:ascii="Calibri" w:eastAsia="Calibri" w:hAnsi="Calibri"/>
              </w:rPr>
              <w:t xml:space="preserve">Mini-lesson: </w:t>
            </w:r>
            <w:r w:rsidRPr="009B669E">
              <w:rPr>
                <w:rFonts w:ascii="Calibri" w:eastAsia="Calibri" w:hAnsi="Calibri"/>
                <w:i/>
              </w:rPr>
              <w:t xml:space="preserve">Notice problems, struggles, conflicts </w:t>
            </w:r>
          </w:p>
          <w:p w:rsidR="00CB34D2" w:rsidRPr="009B669E" w:rsidRDefault="00CB34D2" w:rsidP="00CB34D2">
            <w:pPr>
              <w:rPr>
                <w:rFonts w:ascii="Calibri" w:eastAsia="Calibri" w:hAnsi="Calibri"/>
                <w:i/>
              </w:rPr>
            </w:pPr>
            <w:r w:rsidRPr="009B669E">
              <w:rPr>
                <w:rFonts w:ascii="Calibri" w:eastAsia="Calibri" w:hAnsi="Calibri"/>
                <w:i/>
              </w:rPr>
              <w:t>(Read aloud Ch. 5 and model)</w:t>
            </w:r>
          </w:p>
          <w:p w:rsidR="00CB34D2" w:rsidRDefault="00CB34D2" w:rsidP="00CB34D2">
            <w:pPr>
              <w:rPr>
                <w:rFonts w:ascii="Calibri" w:eastAsia="Calibri" w:hAnsi="Calibri"/>
              </w:rPr>
            </w:pPr>
          </w:p>
          <w:p w:rsidR="00C9343A" w:rsidRPr="00C9343A" w:rsidRDefault="00CB34D2" w:rsidP="00CB34D2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Assign Ch.6 &amp; 7. Record on Theme Tracker.</w:t>
            </w:r>
          </w:p>
        </w:tc>
        <w:tc>
          <w:tcPr>
            <w:tcW w:w="2749" w:type="dxa"/>
          </w:tcPr>
          <w:p w:rsidR="00C9343A" w:rsidRPr="00C9343A" w:rsidRDefault="00C9343A" w:rsidP="00C9343A">
            <w:pPr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4</w:t>
            </w:r>
          </w:p>
          <w:p w:rsidR="00CB34D2" w:rsidRDefault="00CB34D2" w:rsidP="00C9343A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Reading Day (all hour)</w:t>
            </w:r>
          </w:p>
          <w:p w:rsidR="00C9343A" w:rsidRPr="00C9343A" w:rsidRDefault="00CB34D2" w:rsidP="00C9343A">
            <w:pPr>
              <w:rPr>
                <w:rFonts w:ascii="Amazone BT" w:eastAsia="Calibri" w:hAnsi="Amazone BT"/>
                <w:b/>
                <w:sz w:val="36"/>
              </w:rPr>
            </w:pPr>
            <w:r>
              <w:rPr>
                <w:rFonts w:ascii="Calibri" w:eastAsia="Calibri" w:hAnsi="Calibri"/>
              </w:rPr>
              <w:t>Ch. 8-12. Record on Theme Tracker.</w:t>
            </w:r>
          </w:p>
        </w:tc>
        <w:tc>
          <w:tcPr>
            <w:tcW w:w="2827" w:type="dxa"/>
          </w:tcPr>
          <w:p w:rsidR="00C9343A" w:rsidRPr="00C9343A" w:rsidRDefault="00C9343A" w:rsidP="00C9343A">
            <w:pPr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5</w:t>
            </w:r>
          </w:p>
          <w:p w:rsidR="009B669E" w:rsidRDefault="00C9343A" w:rsidP="009B669E">
            <w:pPr>
              <w:rPr>
                <w:rFonts w:ascii="Calibri" w:eastAsia="Calibri" w:hAnsi="Calibri"/>
              </w:rPr>
            </w:pPr>
            <w:r w:rsidRPr="00C9343A">
              <w:rPr>
                <w:rFonts w:eastAsia="Calibri"/>
              </w:rPr>
              <w:t xml:space="preserve"> </w:t>
            </w:r>
            <w:r w:rsidR="009B669E">
              <w:rPr>
                <w:rFonts w:ascii="Calibri" w:eastAsia="Calibri" w:hAnsi="Calibri"/>
              </w:rPr>
              <w:t xml:space="preserve"> Reading Day (all hour)</w:t>
            </w:r>
          </w:p>
          <w:p w:rsidR="00C9343A" w:rsidRDefault="009B669E" w:rsidP="009B669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Ch. 13-16. Record on Theme Tracker. </w:t>
            </w:r>
          </w:p>
          <w:p w:rsidR="009B669E" w:rsidRDefault="009B669E" w:rsidP="009B669E">
            <w:pPr>
              <w:rPr>
                <w:rFonts w:ascii="Calibri" w:eastAsia="Calibri" w:hAnsi="Calibri"/>
              </w:rPr>
            </w:pPr>
          </w:p>
          <w:p w:rsidR="009B669E" w:rsidRDefault="009B669E" w:rsidP="009B669E">
            <w:pPr>
              <w:rPr>
                <w:rFonts w:ascii="Calibri" w:eastAsia="Calibri" w:hAnsi="Calibri"/>
              </w:rPr>
            </w:pPr>
          </w:p>
          <w:p w:rsidR="009B669E" w:rsidRPr="00C9343A" w:rsidRDefault="009B669E" w:rsidP="009B669E">
            <w:pPr>
              <w:rPr>
                <w:rFonts w:ascii="Calibri" w:eastAsia="Calibri" w:hAnsi="Calibri"/>
              </w:rPr>
            </w:pPr>
          </w:p>
        </w:tc>
        <w:tc>
          <w:tcPr>
            <w:tcW w:w="2650" w:type="dxa"/>
          </w:tcPr>
          <w:p w:rsidR="00C9343A" w:rsidRPr="00C9343A" w:rsidRDefault="00C9343A" w:rsidP="00C9343A">
            <w:pPr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6</w:t>
            </w:r>
          </w:p>
          <w:p w:rsidR="009B669E" w:rsidRPr="000272D7" w:rsidRDefault="009B669E" w:rsidP="00C9343A">
            <w:pPr>
              <w:rPr>
                <w:rFonts w:asciiTheme="minorHAnsi" w:eastAsia="Calibri" w:hAnsiTheme="minorHAnsi" w:cstheme="minorHAnsi"/>
                <w:b/>
                <w:sz w:val="24"/>
              </w:rPr>
            </w:pPr>
            <w:r w:rsidRPr="000272D7">
              <w:rPr>
                <w:rFonts w:asciiTheme="minorHAnsi" w:eastAsia="Calibri" w:hAnsiTheme="minorHAnsi" w:cstheme="minorHAnsi"/>
                <w:b/>
                <w:sz w:val="24"/>
              </w:rPr>
              <w:t xml:space="preserve">Theme Tracker Due! </w:t>
            </w:r>
          </w:p>
          <w:p w:rsidR="00C9343A" w:rsidRDefault="00C9767B" w:rsidP="00C9343A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Scene Analysis: Eyeball activity? </w:t>
            </w:r>
          </w:p>
          <w:p w:rsidR="009B669E" w:rsidRDefault="009B669E" w:rsidP="00C9343A">
            <w:pPr>
              <w:rPr>
                <w:rFonts w:eastAsia="Calibri"/>
                <w:sz w:val="24"/>
              </w:rPr>
            </w:pPr>
          </w:p>
          <w:p w:rsidR="009B669E" w:rsidRDefault="009B669E" w:rsidP="00C9343A">
            <w:pPr>
              <w:rPr>
                <w:rFonts w:eastAsia="Calibri"/>
                <w:sz w:val="24"/>
              </w:rPr>
            </w:pPr>
          </w:p>
          <w:p w:rsidR="009B669E" w:rsidRDefault="009B669E" w:rsidP="00C9343A">
            <w:pPr>
              <w:rPr>
                <w:rFonts w:eastAsia="Calibri"/>
                <w:sz w:val="24"/>
              </w:rPr>
            </w:pPr>
          </w:p>
          <w:p w:rsidR="009B669E" w:rsidRPr="00C9343A" w:rsidRDefault="009B669E" w:rsidP="00C9343A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Assign Ch. 17 &amp; 18</w:t>
            </w:r>
          </w:p>
        </w:tc>
      </w:tr>
      <w:tr w:rsidR="00C9343A" w:rsidRPr="00C9343A" w:rsidTr="009B669E">
        <w:trPr>
          <w:trHeight w:val="2022"/>
        </w:trPr>
        <w:tc>
          <w:tcPr>
            <w:tcW w:w="2965" w:type="dxa"/>
          </w:tcPr>
          <w:p w:rsidR="00C9343A" w:rsidRPr="00C9343A" w:rsidRDefault="00C9343A" w:rsidP="00C9343A">
            <w:pPr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9</w:t>
            </w:r>
          </w:p>
          <w:p w:rsidR="00C9343A" w:rsidRDefault="009B669E" w:rsidP="009B669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Mini-lesson: </w:t>
            </w:r>
            <w:r w:rsidRPr="009B669E">
              <w:rPr>
                <w:rFonts w:ascii="Calibri" w:eastAsia="Calibri" w:hAnsi="Calibri"/>
                <w:i/>
              </w:rPr>
              <w:t xml:space="preserve">What happens to characters- </w:t>
            </w:r>
            <w:r w:rsidR="00C9767B">
              <w:rPr>
                <w:rFonts w:ascii="Calibri" w:eastAsia="Calibri" w:hAnsi="Calibri"/>
                <w:i/>
              </w:rPr>
              <w:t xml:space="preserve">How is </w:t>
            </w:r>
            <w:proofErr w:type="spellStart"/>
            <w:r w:rsidR="00C9767B">
              <w:rPr>
                <w:rFonts w:ascii="Calibri" w:eastAsia="Calibri" w:hAnsi="Calibri"/>
                <w:i/>
              </w:rPr>
              <w:t>Yanek</w:t>
            </w:r>
            <w:proofErr w:type="spellEnd"/>
            <w:r w:rsidR="00C9767B">
              <w:rPr>
                <w:rFonts w:ascii="Calibri" w:eastAsia="Calibri" w:hAnsi="Calibri"/>
                <w:i/>
              </w:rPr>
              <w:t xml:space="preserve"> struggling with theme? How is he succeeding with the theme? </w:t>
            </w:r>
            <w:r w:rsidRPr="009B669E">
              <w:rPr>
                <w:rFonts w:ascii="Calibri" w:eastAsia="Calibri" w:hAnsi="Calibri"/>
                <w:i/>
              </w:rPr>
              <w:t>What lessons are characters learning?</w:t>
            </w:r>
            <w:r>
              <w:rPr>
                <w:rFonts w:ascii="Calibri" w:eastAsia="Calibri" w:hAnsi="Calibri"/>
              </w:rPr>
              <w:t xml:space="preserve">  </w:t>
            </w:r>
          </w:p>
          <w:p w:rsidR="009B669E" w:rsidRDefault="009B669E" w:rsidP="009B669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(Read aloud Ch.17 and model) </w:t>
            </w:r>
          </w:p>
          <w:p w:rsidR="009B669E" w:rsidRDefault="009B669E" w:rsidP="009B669E">
            <w:pPr>
              <w:rPr>
                <w:rFonts w:ascii="Calibri" w:eastAsia="Calibri" w:hAnsi="Calibri"/>
              </w:rPr>
            </w:pPr>
          </w:p>
          <w:p w:rsidR="009B669E" w:rsidRPr="00C9343A" w:rsidRDefault="009B669E" w:rsidP="009B669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Assign Ch. 19-22. Record on Theme Tracker</w:t>
            </w:r>
          </w:p>
          <w:p w:rsidR="00C9343A" w:rsidRPr="00C9343A" w:rsidRDefault="00C9343A" w:rsidP="00C9343A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2845" w:type="dxa"/>
            <w:shd w:val="clear" w:color="auto" w:fill="E7E6E6" w:themeFill="background2"/>
          </w:tcPr>
          <w:p w:rsidR="00C9343A" w:rsidRDefault="00C9343A" w:rsidP="009B669E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10</w:t>
            </w:r>
          </w:p>
          <w:p w:rsidR="009B669E" w:rsidRDefault="009B669E" w:rsidP="009B669E">
            <w:pPr>
              <w:jc w:val="center"/>
              <w:rPr>
                <w:rFonts w:ascii="Calibri" w:eastAsia="Calibri" w:hAnsi="Calibri"/>
                <w:b/>
              </w:rPr>
            </w:pPr>
          </w:p>
          <w:p w:rsidR="009B669E" w:rsidRPr="00C9343A" w:rsidRDefault="009B669E" w:rsidP="009B669E">
            <w:pPr>
              <w:jc w:val="center"/>
              <w:rPr>
                <w:rFonts w:ascii="Intrepid ExtraBold" w:eastAsia="Calibri" w:hAnsi="Intrepid ExtraBold"/>
                <w:b/>
              </w:rPr>
            </w:pPr>
            <w:r w:rsidRPr="009B669E">
              <w:rPr>
                <w:rFonts w:ascii="Intrepid ExtraBold" w:eastAsia="Calibri" w:hAnsi="Intrepid ExtraBold"/>
                <w:b/>
              </w:rPr>
              <w:t>NO SCHOOL – TEACHER P.D.</w:t>
            </w:r>
          </w:p>
          <w:p w:rsidR="00C9343A" w:rsidRPr="00C9343A" w:rsidRDefault="00C9343A" w:rsidP="009B669E">
            <w:pPr>
              <w:jc w:val="center"/>
              <w:rPr>
                <w:rFonts w:ascii="Intrepid ExtraBold" w:eastAsia="Calibri" w:hAnsi="Intrepid ExtraBold"/>
              </w:rPr>
            </w:pPr>
          </w:p>
          <w:p w:rsidR="00C9343A" w:rsidRPr="00C9343A" w:rsidRDefault="00C9343A" w:rsidP="009B669E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2749" w:type="dxa"/>
          </w:tcPr>
          <w:p w:rsidR="00C9343A" w:rsidRPr="00C9343A" w:rsidRDefault="00C9343A" w:rsidP="00C9343A">
            <w:pPr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11</w:t>
            </w:r>
          </w:p>
          <w:p w:rsidR="00C9343A" w:rsidRDefault="009B669E" w:rsidP="00C9343A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Reading Day (all hour) </w:t>
            </w:r>
          </w:p>
          <w:p w:rsidR="009B669E" w:rsidRPr="00C9343A" w:rsidRDefault="009B669E" w:rsidP="00C9343A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Ch. 23-25</w:t>
            </w:r>
          </w:p>
          <w:p w:rsidR="00C9343A" w:rsidRPr="00C9343A" w:rsidRDefault="00C9343A" w:rsidP="00C9343A">
            <w:pPr>
              <w:jc w:val="center"/>
              <w:rPr>
                <w:rFonts w:ascii="Calibri" w:eastAsia="Calibri" w:hAnsi="Calibri"/>
              </w:rPr>
            </w:pPr>
            <w:r w:rsidRPr="00C9343A">
              <w:rPr>
                <w:rFonts w:ascii="Calibri" w:eastAsia="Calibri" w:hAnsi="Calibri"/>
              </w:rPr>
              <w:t xml:space="preserve"> </w:t>
            </w:r>
          </w:p>
        </w:tc>
        <w:tc>
          <w:tcPr>
            <w:tcW w:w="2827" w:type="dxa"/>
          </w:tcPr>
          <w:p w:rsidR="00C9343A" w:rsidRPr="00C9343A" w:rsidRDefault="00C9343A" w:rsidP="00C9343A">
            <w:pPr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12</w:t>
            </w:r>
          </w:p>
          <w:p w:rsidR="00C9343A" w:rsidRPr="00C9343A" w:rsidRDefault="009B669E" w:rsidP="009B669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Reading Day (all hour) Ch. 26-</w:t>
            </w:r>
            <w:r w:rsidR="000272D7">
              <w:rPr>
                <w:rFonts w:ascii="Calibri" w:eastAsia="Calibri" w:hAnsi="Calibri"/>
              </w:rPr>
              <w:t>29</w:t>
            </w:r>
          </w:p>
          <w:p w:rsidR="00C9343A" w:rsidRPr="00C9343A" w:rsidRDefault="00C9343A" w:rsidP="00C9343A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2650" w:type="dxa"/>
          </w:tcPr>
          <w:p w:rsidR="00C9343A" w:rsidRPr="00C9343A" w:rsidRDefault="00C9343A" w:rsidP="00C9343A">
            <w:pPr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13</w:t>
            </w:r>
          </w:p>
          <w:p w:rsidR="000272D7" w:rsidRPr="000272D7" w:rsidRDefault="000272D7" w:rsidP="000272D7">
            <w:pPr>
              <w:rPr>
                <w:rFonts w:ascii="Calibri" w:eastAsia="Calibri" w:hAnsi="Calibri"/>
                <w:b/>
                <w:sz w:val="24"/>
              </w:rPr>
            </w:pPr>
            <w:r w:rsidRPr="000272D7">
              <w:rPr>
                <w:rFonts w:ascii="Calibri" w:eastAsia="Calibri" w:hAnsi="Calibri"/>
                <w:b/>
                <w:sz w:val="24"/>
              </w:rPr>
              <w:t xml:space="preserve">Theme Tracker Due! </w:t>
            </w:r>
          </w:p>
          <w:p w:rsidR="00C9343A" w:rsidRDefault="000272D7" w:rsidP="000272D7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Read-aloud Ch. 30. </w:t>
            </w:r>
          </w:p>
          <w:p w:rsidR="000272D7" w:rsidRDefault="000272D7" w:rsidP="000272D7">
            <w:pPr>
              <w:rPr>
                <w:rFonts w:ascii="Calibri" w:eastAsia="Calibri" w:hAnsi="Calibri"/>
                <w:i/>
              </w:rPr>
            </w:pPr>
            <w:r w:rsidRPr="000272D7">
              <w:rPr>
                <w:rFonts w:ascii="Calibri" w:eastAsia="Calibri" w:hAnsi="Calibri"/>
                <w:i/>
              </w:rPr>
              <w:t>(Ask: what lessons does the character learn? Are these universal?</w:t>
            </w:r>
            <w:r>
              <w:rPr>
                <w:rFonts w:ascii="Calibri" w:eastAsia="Calibri" w:hAnsi="Calibri"/>
                <w:i/>
              </w:rPr>
              <w:t xml:space="preserve">) </w:t>
            </w:r>
          </w:p>
          <w:p w:rsidR="000272D7" w:rsidRDefault="000272D7" w:rsidP="000272D7">
            <w:pPr>
              <w:rPr>
                <w:rFonts w:ascii="Calibri" w:eastAsia="Calibri" w:hAnsi="Calibri"/>
                <w:i/>
              </w:rPr>
            </w:pPr>
          </w:p>
          <w:p w:rsidR="000272D7" w:rsidRPr="00C9343A" w:rsidRDefault="000272D7" w:rsidP="000272D7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Start </w:t>
            </w:r>
            <w:r w:rsidRPr="000272D7">
              <w:rPr>
                <w:rFonts w:ascii="Calibri" w:eastAsia="Calibri" w:hAnsi="Calibri"/>
              </w:rPr>
              <w:t>Theme Illustration Assignment.</w:t>
            </w:r>
          </w:p>
          <w:p w:rsidR="00C9343A" w:rsidRPr="00C9343A" w:rsidRDefault="00C9343A" w:rsidP="00C9343A">
            <w:pPr>
              <w:jc w:val="center"/>
              <w:rPr>
                <w:rFonts w:ascii="Calibri" w:eastAsia="Calibri" w:hAnsi="Calibri"/>
              </w:rPr>
            </w:pPr>
          </w:p>
        </w:tc>
      </w:tr>
      <w:tr w:rsidR="00C9343A" w:rsidRPr="00C9343A" w:rsidTr="00DD63CB">
        <w:trPr>
          <w:trHeight w:val="1550"/>
        </w:trPr>
        <w:tc>
          <w:tcPr>
            <w:tcW w:w="2965" w:type="dxa"/>
          </w:tcPr>
          <w:p w:rsidR="00C9343A" w:rsidRPr="00C9343A" w:rsidRDefault="00CB34D2" w:rsidP="00C9343A">
            <w:pPr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16</w:t>
            </w:r>
          </w:p>
          <w:p w:rsidR="000272D7" w:rsidRDefault="000272D7" w:rsidP="000272D7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Theme Illustration </w:t>
            </w:r>
          </w:p>
          <w:p w:rsidR="00C9343A" w:rsidRPr="00C9343A" w:rsidRDefault="000272D7" w:rsidP="000272D7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Assignment Work Day </w:t>
            </w:r>
          </w:p>
        </w:tc>
        <w:tc>
          <w:tcPr>
            <w:tcW w:w="2845" w:type="dxa"/>
          </w:tcPr>
          <w:p w:rsidR="00C9343A" w:rsidRPr="00C9343A" w:rsidRDefault="00CB34D2" w:rsidP="00C9343A">
            <w:pPr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  <w:noProof/>
              </w:rPr>
              <w:t>17</w:t>
            </w:r>
          </w:p>
          <w:p w:rsidR="00C9343A" w:rsidRDefault="000272D7" w:rsidP="00C9343A">
            <w:pPr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 xml:space="preserve">Theme Illustration Assignment Due! </w:t>
            </w:r>
          </w:p>
          <w:p w:rsidR="000272D7" w:rsidRDefault="000272D7" w:rsidP="00C9343A">
            <w:pPr>
              <w:rPr>
                <w:rFonts w:ascii="Calibri" w:eastAsia="Calibri" w:hAnsi="Calibri"/>
                <w:b/>
              </w:rPr>
            </w:pPr>
          </w:p>
          <w:p w:rsidR="000272D7" w:rsidRPr="00C9343A" w:rsidRDefault="000272D7" w:rsidP="000272D7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1476457</wp:posOffset>
                      </wp:positionH>
                      <wp:positionV relativeFrom="paragraph">
                        <wp:posOffset>68304</wp:posOffset>
                      </wp:positionV>
                      <wp:extent cx="4492487" cy="0"/>
                      <wp:effectExtent l="0" t="76200" r="22860" b="9525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92487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2E7130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116.25pt;margin-top:5.4pt;width:353.7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Calibri" w:eastAsia="Calibri" w:hAnsi="Calibri"/>
                <w:b/>
              </w:rPr>
              <w:t xml:space="preserve">START AIA BOOK </w:t>
            </w:r>
          </w:p>
          <w:p w:rsidR="00C9343A" w:rsidRPr="00C9343A" w:rsidRDefault="00C9343A" w:rsidP="00C9343A">
            <w:pPr>
              <w:rPr>
                <w:rFonts w:ascii="Calibri" w:eastAsia="Calibri" w:hAnsi="Calibri"/>
                <w:b/>
              </w:rPr>
            </w:pPr>
          </w:p>
          <w:p w:rsidR="00C9343A" w:rsidRPr="00C9343A" w:rsidRDefault="00C9343A" w:rsidP="00C9343A">
            <w:pPr>
              <w:rPr>
                <w:rFonts w:ascii="Calibri" w:eastAsia="Calibri" w:hAnsi="Calibri"/>
                <w:b/>
              </w:rPr>
            </w:pPr>
          </w:p>
        </w:tc>
        <w:tc>
          <w:tcPr>
            <w:tcW w:w="2749" w:type="dxa"/>
          </w:tcPr>
          <w:p w:rsidR="00C9343A" w:rsidRPr="00C9343A" w:rsidRDefault="00CB34D2" w:rsidP="00C9343A">
            <w:pPr>
              <w:rPr>
                <w:rFonts w:ascii="Rockwell" w:eastAsia="Calibri" w:hAnsi="Rockwell"/>
                <w:b/>
                <w:sz w:val="24"/>
              </w:rPr>
            </w:pPr>
            <w:r>
              <w:rPr>
                <w:rFonts w:ascii="Rockwell" w:eastAsia="Calibri" w:hAnsi="Rockwell"/>
                <w:b/>
                <w:sz w:val="24"/>
              </w:rPr>
              <w:t>18</w:t>
            </w:r>
          </w:p>
          <w:p w:rsidR="00C9343A" w:rsidRPr="00C9343A" w:rsidRDefault="00C9343A" w:rsidP="00C9343A">
            <w:pPr>
              <w:rPr>
                <w:rFonts w:ascii="Rockwell" w:eastAsia="Calibri" w:hAnsi="Rockwell"/>
                <w:b/>
                <w:sz w:val="24"/>
              </w:rPr>
            </w:pPr>
          </w:p>
          <w:p w:rsidR="00C9343A" w:rsidRPr="00C9343A" w:rsidRDefault="00C9343A" w:rsidP="00C9343A">
            <w:pPr>
              <w:rPr>
                <w:rFonts w:ascii="Rockwell" w:eastAsia="Calibri" w:hAnsi="Rockwell"/>
                <w:b/>
                <w:sz w:val="24"/>
              </w:rPr>
            </w:pPr>
          </w:p>
        </w:tc>
        <w:tc>
          <w:tcPr>
            <w:tcW w:w="2827" w:type="dxa"/>
          </w:tcPr>
          <w:p w:rsidR="00C9343A" w:rsidRPr="00C9343A" w:rsidRDefault="00CB34D2" w:rsidP="00C9343A">
            <w:pPr>
              <w:rPr>
                <w:rFonts w:ascii="Rockwell" w:eastAsia="Calibri" w:hAnsi="Rockwell"/>
                <w:b/>
                <w:sz w:val="24"/>
              </w:rPr>
            </w:pPr>
            <w:r>
              <w:rPr>
                <w:rFonts w:ascii="Rockwell" w:eastAsia="Calibri" w:hAnsi="Rockwell"/>
                <w:b/>
                <w:sz w:val="24"/>
              </w:rPr>
              <w:t>19</w:t>
            </w:r>
          </w:p>
          <w:p w:rsidR="00C9343A" w:rsidRPr="00C9343A" w:rsidRDefault="00C9343A" w:rsidP="00C9343A">
            <w:pPr>
              <w:rPr>
                <w:rFonts w:ascii="Rockwell" w:eastAsia="Calibri" w:hAnsi="Rockwell"/>
                <w:b/>
                <w:sz w:val="24"/>
              </w:rPr>
            </w:pPr>
          </w:p>
          <w:p w:rsidR="00C9343A" w:rsidRPr="00C9343A" w:rsidRDefault="00C9343A" w:rsidP="00C9343A">
            <w:pPr>
              <w:jc w:val="center"/>
              <w:rPr>
                <w:rFonts w:ascii="Rockwell" w:eastAsia="Calibri" w:hAnsi="Rockwell"/>
                <w:b/>
                <w:sz w:val="24"/>
              </w:rPr>
            </w:pPr>
          </w:p>
          <w:p w:rsidR="00C9343A" w:rsidRPr="00C9343A" w:rsidRDefault="00C9343A" w:rsidP="00C9343A">
            <w:pPr>
              <w:jc w:val="center"/>
              <w:rPr>
                <w:rFonts w:ascii="Rockwell" w:eastAsia="Calibri" w:hAnsi="Rockwell"/>
                <w:b/>
                <w:sz w:val="24"/>
              </w:rPr>
            </w:pPr>
          </w:p>
          <w:p w:rsidR="00C9343A" w:rsidRPr="00C9343A" w:rsidRDefault="00C9343A" w:rsidP="00C9343A">
            <w:pPr>
              <w:jc w:val="center"/>
              <w:rPr>
                <w:rFonts w:ascii="Rockwell" w:eastAsia="Calibri" w:hAnsi="Rockwell"/>
                <w:b/>
                <w:sz w:val="24"/>
              </w:rPr>
            </w:pPr>
          </w:p>
          <w:p w:rsidR="00C9343A" w:rsidRPr="00C9343A" w:rsidRDefault="00C9343A" w:rsidP="00C9343A">
            <w:pPr>
              <w:jc w:val="center"/>
              <w:rPr>
                <w:rFonts w:ascii="Rockwell" w:eastAsia="Calibri" w:hAnsi="Rockwell"/>
                <w:b/>
                <w:sz w:val="24"/>
              </w:rPr>
            </w:pPr>
          </w:p>
          <w:p w:rsidR="00C9343A" w:rsidRDefault="00C9343A" w:rsidP="00C9343A">
            <w:pPr>
              <w:jc w:val="center"/>
              <w:rPr>
                <w:rFonts w:ascii="Rockwell" w:eastAsia="Calibri" w:hAnsi="Rockwell"/>
                <w:b/>
                <w:sz w:val="24"/>
              </w:rPr>
            </w:pPr>
          </w:p>
          <w:p w:rsidR="00424036" w:rsidRDefault="00424036" w:rsidP="00C9343A">
            <w:pPr>
              <w:jc w:val="center"/>
              <w:rPr>
                <w:rFonts w:ascii="Rockwell" w:eastAsia="Calibri" w:hAnsi="Rockwell"/>
                <w:b/>
                <w:sz w:val="24"/>
              </w:rPr>
            </w:pPr>
          </w:p>
          <w:p w:rsidR="00424036" w:rsidRPr="00C9343A" w:rsidRDefault="00424036" w:rsidP="00C9343A">
            <w:pPr>
              <w:jc w:val="center"/>
              <w:rPr>
                <w:rFonts w:ascii="Rockwell" w:eastAsia="Calibri" w:hAnsi="Rockwell"/>
                <w:b/>
                <w:sz w:val="24"/>
              </w:rPr>
            </w:pPr>
          </w:p>
        </w:tc>
        <w:tc>
          <w:tcPr>
            <w:tcW w:w="2650" w:type="dxa"/>
          </w:tcPr>
          <w:p w:rsidR="00C9343A" w:rsidRPr="00C9343A" w:rsidRDefault="00CB34D2" w:rsidP="00C9343A">
            <w:pPr>
              <w:rPr>
                <w:rFonts w:ascii="Rockwell" w:eastAsia="Calibri" w:hAnsi="Rockwell"/>
                <w:b/>
                <w:sz w:val="24"/>
              </w:rPr>
            </w:pPr>
            <w:r>
              <w:rPr>
                <w:rFonts w:ascii="Rockwell" w:eastAsia="Calibri" w:hAnsi="Rockwell"/>
                <w:b/>
                <w:sz w:val="24"/>
              </w:rPr>
              <w:t>20</w:t>
            </w:r>
          </w:p>
          <w:p w:rsidR="00C9343A" w:rsidRPr="00C9343A" w:rsidRDefault="00C9343A" w:rsidP="00C9343A">
            <w:pPr>
              <w:rPr>
                <w:rFonts w:ascii="Rockwell" w:eastAsia="Calibri" w:hAnsi="Rockwell"/>
                <w:b/>
                <w:sz w:val="24"/>
              </w:rPr>
            </w:pPr>
          </w:p>
          <w:p w:rsidR="00C9343A" w:rsidRPr="00C9343A" w:rsidRDefault="00C9343A" w:rsidP="00C9343A">
            <w:pPr>
              <w:jc w:val="center"/>
              <w:rPr>
                <w:rFonts w:ascii="Baskerville Old Face" w:eastAsia="Calibri" w:hAnsi="Baskerville Old Face"/>
                <w:b/>
                <w:sz w:val="24"/>
              </w:rPr>
            </w:pPr>
          </w:p>
        </w:tc>
      </w:tr>
    </w:tbl>
    <w:p w:rsidR="00336E2B" w:rsidRDefault="00336E2B"/>
    <w:sectPr w:rsidR="00336E2B" w:rsidSect="00C9343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kerFeltThin-Plain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mazone BT">
    <w:panose1 w:val="03020702040507090A04"/>
    <w:charset w:val="00"/>
    <w:family w:val="script"/>
    <w:pitch w:val="variable"/>
    <w:sig w:usb0="00000087" w:usb1="00000000" w:usb2="00000000" w:usb3="00000000" w:csb0="0000001B" w:csb1="00000000"/>
  </w:font>
  <w:font w:name="Intrepid ExtraBold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43A"/>
    <w:rsid w:val="000272D7"/>
    <w:rsid w:val="00336E2B"/>
    <w:rsid w:val="00424036"/>
    <w:rsid w:val="009B669E"/>
    <w:rsid w:val="00C9343A"/>
    <w:rsid w:val="00C9767B"/>
    <w:rsid w:val="00CB3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16D35"/>
  <w15:chartTrackingRefBased/>
  <w15:docId w15:val="{05B438BB-24BF-4C09-95EC-DDC76A1D2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343A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Community Schools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Purgatori, Jennifer</dc:creator>
  <cp:keywords/>
  <dc:description/>
  <cp:lastModifiedBy>Purgatori, Jennifer</cp:lastModifiedBy>
  <cp:revision>5</cp:revision>
  <dcterms:created xsi:type="dcterms:W3CDTF">2020-02-24T20:47:00Z</dcterms:created>
  <dcterms:modified xsi:type="dcterms:W3CDTF">2020-02-25T20:07:00Z</dcterms:modified>
</cp:coreProperties>
</file>